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EF116" w14:textId="77777777" w:rsidR="00E57A5F" w:rsidRPr="00220551" w:rsidRDefault="00E57A5F" w:rsidP="00E57A5F">
      <w:pPr>
        <w:jc w:val="center"/>
        <w:rPr>
          <w:rFonts w:ascii="Times New Roman" w:hAnsi="Times New Roman"/>
          <w:b/>
          <w:bCs/>
        </w:rPr>
      </w:pPr>
      <w:r w:rsidRPr="00220551">
        <w:rPr>
          <w:rFonts w:ascii="Times New Roman" w:hAnsi="Times New Roman"/>
          <w:b/>
          <w:bCs/>
        </w:rPr>
        <w:t>FIRE FIGHTERS AND POLICE OFFICERS CIVIL SERVICE COMMISSION</w:t>
      </w:r>
    </w:p>
    <w:p w14:paraId="1BC39E5E" w14:textId="77777777" w:rsidR="00E57A5F" w:rsidRPr="00220551" w:rsidRDefault="00E57A5F" w:rsidP="00E57A5F">
      <w:pPr>
        <w:jc w:val="center"/>
        <w:rPr>
          <w:rFonts w:ascii="Times New Roman" w:hAnsi="Times New Roman"/>
          <w:b/>
          <w:bCs/>
        </w:rPr>
      </w:pPr>
      <w:r w:rsidRPr="00220551">
        <w:rPr>
          <w:rFonts w:ascii="Times New Roman" w:hAnsi="Times New Roman"/>
          <w:b/>
          <w:bCs/>
        </w:rPr>
        <w:t>NOTICE OF POLICE ENTRANCE EXAMINATION</w:t>
      </w:r>
    </w:p>
    <w:p w14:paraId="3A9F4E62" w14:textId="77777777" w:rsidR="00E57A5F" w:rsidRPr="00220551" w:rsidRDefault="00E57A5F" w:rsidP="00E57A5F">
      <w:pPr>
        <w:jc w:val="center"/>
        <w:rPr>
          <w:rFonts w:ascii="Times New Roman" w:hAnsi="Times New Roman"/>
          <w:b/>
          <w:bCs/>
        </w:rPr>
      </w:pPr>
    </w:p>
    <w:p w14:paraId="0C8ED9B6" w14:textId="0B6E0311" w:rsidR="00E57A5F" w:rsidRPr="00220551" w:rsidRDefault="00E57A5F" w:rsidP="00E57A5F">
      <w:pPr>
        <w:rPr>
          <w:rFonts w:ascii="Times New Roman" w:hAnsi="Times New Roman"/>
        </w:rPr>
      </w:pPr>
      <w:r w:rsidRPr="00220551">
        <w:rPr>
          <w:rFonts w:ascii="Times New Roman" w:hAnsi="Times New Roman"/>
        </w:rPr>
        <w:t xml:space="preserve">An examination will be held on </w:t>
      </w:r>
      <w:r w:rsidR="001554BA">
        <w:rPr>
          <w:rFonts w:ascii="Times New Roman" w:hAnsi="Times New Roman"/>
        </w:rPr>
        <w:t>Monday</w:t>
      </w:r>
      <w:r w:rsidR="00F12D73" w:rsidRPr="00220551">
        <w:rPr>
          <w:rFonts w:ascii="Times New Roman" w:hAnsi="Times New Roman"/>
        </w:rPr>
        <w:t xml:space="preserve">, </w:t>
      </w:r>
      <w:r w:rsidR="001554BA">
        <w:rPr>
          <w:rFonts w:ascii="Times New Roman" w:hAnsi="Times New Roman"/>
        </w:rPr>
        <w:t>September</w:t>
      </w:r>
      <w:r w:rsidR="00DE2421">
        <w:rPr>
          <w:rFonts w:ascii="Times New Roman" w:hAnsi="Times New Roman"/>
        </w:rPr>
        <w:t xml:space="preserve"> </w:t>
      </w:r>
      <w:r w:rsidR="001554BA">
        <w:rPr>
          <w:rFonts w:ascii="Times New Roman" w:hAnsi="Times New Roman"/>
        </w:rPr>
        <w:t>8</w:t>
      </w:r>
      <w:r w:rsidR="0031254C">
        <w:rPr>
          <w:rFonts w:ascii="Times New Roman" w:hAnsi="Times New Roman"/>
        </w:rPr>
        <w:t>,</w:t>
      </w:r>
      <w:r w:rsidR="00F12D73" w:rsidRPr="00220551">
        <w:rPr>
          <w:rFonts w:ascii="Times New Roman" w:hAnsi="Times New Roman"/>
        </w:rPr>
        <w:t xml:space="preserve"> 20</w:t>
      </w:r>
      <w:r w:rsidR="00A2563F">
        <w:rPr>
          <w:rFonts w:ascii="Times New Roman" w:hAnsi="Times New Roman"/>
        </w:rPr>
        <w:t>2</w:t>
      </w:r>
      <w:r w:rsidR="001554BA">
        <w:rPr>
          <w:rFonts w:ascii="Times New Roman" w:hAnsi="Times New Roman"/>
        </w:rPr>
        <w:t>5</w:t>
      </w:r>
      <w:r w:rsidR="00F12D73" w:rsidRPr="00220551">
        <w:rPr>
          <w:rFonts w:ascii="Times New Roman" w:hAnsi="Times New Roman"/>
        </w:rPr>
        <w:t xml:space="preserve"> @ </w:t>
      </w:r>
      <w:r w:rsidR="001E05E9">
        <w:rPr>
          <w:rFonts w:ascii="Times New Roman" w:hAnsi="Times New Roman"/>
        </w:rPr>
        <w:t>2</w:t>
      </w:r>
      <w:r w:rsidR="009255DB">
        <w:rPr>
          <w:rFonts w:ascii="Times New Roman" w:hAnsi="Times New Roman"/>
        </w:rPr>
        <w:t>:</w:t>
      </w:r>
      <w:r w:rsidR="00EB579C">
        <w:rPr>
          <w:rFonts w:ascii="Times New Roman" w:hAnsi="Times New Roman"/>
        </w:rPr>
        <w:t>0</w:t>
      </w:r>
      <w:r w:rsidR="00F12D73" w:rsidRPr="00220551">
        <w:rPr>
          <w:rFonts w:ascii="Times New Roman" w:hAnsi="Times New Roman"/>
        </w:rPr>
        <w:t>0</w:t>
      </w:r>
      <w:r w:rsidRPr="00220551">
        <w:rPr>
          <w:rFonts w:ascii="Times New Roman" w:hAnsi="Times New Roman"/>
        </w:rPr>
        <w:t xml:space="preserve"> </w:t>
      </w:r>
      <w:r w:rsidR="00285E3C">
        <w:rPr>
          <w:rFonts w:ascii="Times New Roman" w:hAnsi="Times New Roman"/>
        </w:rPr>
        <w:t>p</w:t>
      </w:r>
      <w:r w:rsidRPr="00220551">
        <w:rPr>
          <w:rFonts w:ascii="Times New Roman" w:hAnsi="Times New Roman"/>
        </w:rPr>
        <w:t>.m. at the Paris Police Department, 2910 Clarksville St., Paris, T</w:t>
      </w:r>
      <w:r w:rsidR="001A021F">
        <w:rPr>
          <w:rFonts w:ascii="Times New Roman" w:hAnsi="Times New Roman"/>
        </w:rPr>
        <w:t>X</w:t>
      </w:r>
      <w:r w:rsidRPr="00220551">
        <w:rPr>
          <w:rFonts w:ascii="Times New Roman" w:hAnsi="Times New Roman"/>
        </w:rPr>
        <w:t xml:space="preserve">. for the position of </w:t>
      </w:r>
      <w:r w:rsidR="001A021F">
        <w:rPr>
          <w:rFonts w:ascii="Times New Roman" w:hAnsi="Times New Roman"/>
        </w:rPr>
        <w:t>police officer</w:t>
      </w:r>
      <w:r w:rsidRPr="00220551">
        <w:rPr>
          <w:rFonts w:ascii="Times New Roman" w:hAnsi="Times New Roman"/>
        </w:rPr>
        <w:t xml:space="preserve"> in the Paris Police Department.</w:t>
      </w:r>
    </w:p>
    <w:p w14:paraId="5F42DDA7" w14:textId="77777777" w:rsidR="00E57A5F" w:rsidRPr="00220551" w:rsidRDefault="00E57A5F" w:rsidP="00E57A5F">
      <w:pPr>
        <w:rPr>
          <w:rFonts w:ascii="Times New Roman" w:hAnsi="Times New Roman"/>
        </w:rPr>
      </w:pPr>
    </w:p>
    <w:p w14:paraId="233E34E6" w14:textId="6DB65D1A" w:rsidR="00E57A5F" w:rsidRPr="00220551" w:rsidRDefault="00E57A5F" w:rsidP="00894A5E">
      <w:pPr>
        <w:jc w:val="both"/>
        <w:rPr>
          <w:rFonts w:ascii="Times New Roman" w:hAnsi="Times New Roman"/>
          <w:b/>
          <w:bCs/>
        </w:rPr>
      </w:pPr>
      <w:r w:rsidRPr="00220551">
        <w:rPr>
          <w:rFonts w:ascii="Times New Roman" w:hAnsi="Times New Roman"/>
        </w:rPr>
        <w:t>Applications for testing will be accepted</w:t>
      </w:r>
      <w:r w:rsidR="001A021F">
        <w:rPr>
          <w:rFonts w:ascii="Times New Roman" w:hAnsi="Times New Roman"/>
        </w:rPr>
        <w:t xml:space="preserve"> now through</w:t>
      </w:r>
      <w:r w:rsidRPr="00220551">
        <w:rPr>
          <w:rFonts w:ascii="Times New Roman" w:hAnsi="Times New Roman"/>
        </w:rPr>
        <w:t xml:space="preserve"> </w:t>
      </w:r>
      <w:r w:rsidR="001554BA">
        <w:rPr>
          <w:rFonts w:ascii="Times New Roman" w:hAnsi="Times New Roman"/>
        </w:rPr>
        <w:t>Wednesday</w:t>
      </w:r>
      <w:r w:rsidR="00F12D73" w:rsidRPr="00220551">
        <w:rPr>
          <w:rFonts w:ascii="Times New Roman" w:hAnsi="Times New Roman"/>
        </w:rPr>
        <w:t>,</w:t>
      </w:r>
      <w:r w:rsidR="006F7D33">
        <w:rPr>
          <w:rFonts w:ascii="Times New Roman" w:hAnsi="Times New Roman"/>
        </w:rPr>
        <w:t xml:space="preserve"> </w:t>
      </w:r>
      <w:r w:rsidR="001554BA">
        <w:rPr>
          <w:rFonts w:ascii="Times New Roman" w:hAnsi="Times New Roman"/>
        </w:rPr>
        <w:t>September 3</w:t>
      </w:r>
      <w:r w:rsidR="000C6242">
        <w:rPr>
          <w:rFonts w:ascii="Times New Roman" w:hAnsi="Times New Roman"/>
        </w:rPr>
        <w:t xml:space="preserve">, </w:t>
      </w:r>
      <w:proofErr w:type="gramStart"/>
      <w:r w:rsidR="00F12D73" w:rsidRPr="00220551">
        <w:rPr>
          <w:rFonts w:ascii="Times New Roman" w:hAnsi="Times New Roman"/>
        </w:rPr>
        <w:t>20</w:t>
      </w:r>
      <w:r w:rsidR="00CB66D1">
        <w:rPr>
          <w:rFonts w:ascii="Times New Roman" w:hAnsi="Times New Roman"/>
        </w:rPr>
        <w:t>2</w:t>
      </w:r>
      <w:r w:rsidR="001554BA">
        <w:rPr>
          <w:rFonts w:ascii="Times New Roman" w:hAnsi="Times New Roman"/>
        </w:rPr>
        <w:t>5</w:t>
      </w:r>
      <w:proofErr w:type="gramEnd"/>
      <w:r w:rsidR="00F12D73" w:rsidRPr="00220551">
        <w:rPr>
          <w:rFonts w:ascii="Times New Roman" w:hAnsi="Times New Roman"/>
        </w:rPr>
        <w:t xml:space="preserve"> </w:t>
      </w:r>
      <w:r w:rsidRPr="00220551">
        <w:rPr>
          <w:rFonts w:ascii="Times New Roman" w:hAnsi="Times New Roman"/>
        </w:rPr>
        <w:t>at 5:00 p.m.</w:t>
      </w:r>
      <w:r w:rsidR="001A021F">
        <w:rPr>
          <w:rFonts w:ascii="Times New Roman" w:hAnsi="Times New Roman"/>
        </w:rPr>
        <w:t xml:space="preserve"> at which time applications close. No applications will be accepted after 5:00 PM on that date. </w:t>
      </w:r>
      <w:r w:rsidRPr="00220551">
        <w:rPr>
          <w:rFonts w:ascii="Times New Roman" w:hAnsi="Times New Roman"/>
        </w:rPr>
        <w:t xml:space="preserve"> Applications</w:t>
      </w:r>
      <w:r w:rsidR="00F072F7">
        <w:rPr>
          <w:rFonts w:ascii="Times New Roman" w:hAnsi="Times New Roman"/>
        </w:rPr>
        <w:t xml:space="preserve"> </w:t>
      </w:r>
      <w:r w:rsidRPr="00220551">
        <w:rPr>
          <w:rFonts w:ascii="Times New Roman" w:hAnsi="Times New Roman"/>
        </w:rPr>
        <w:t>may be obtained in the Civil Service Director’s office</w:t>
      </w:r>
      <w:r w:rsidR="001A021F">
        <w:rPr>
          <w:rFonts w:ascii="Times New Roman" w:hAnsi="Times New Roman"/>
        </w:rPr>
        <w:t xml:space="preserve">, Paris Police Station or on the web at </w:t>
      </w:r>
      <w:hyperlink r:id="rId6" w:history="1">
        <w:r w:rsidR="001A021F" w:rsidRPr="00F30D60">
          <w:rPr>
            <w:rStyle w:val="Hyperlink"/>
            <w:rFonts w:ascii="Times New Roman" w:hAnsi="Times New Roman"/>
          </w:rPr>
          <w:t>www.paristexas.gov</w:t>
        </w:r>
      </w:hyperlink>
      <w:r w:rsidR="001A021F">
        <w:rPr>
          <w:rFonts w:ascii="Times New Roman" w:hAnsi="Times New Roman"/>
        </w:rPr>
        <w:t xml:space="preserve">. </w:t>
      </w:r>
      <w:r w:rsidR="00EB6845">
        <w:rPr>
          <w:rFonts w:ascii="Times New Roman" w:hAnsi="Times New Roman"/>
        </w:rPr>
        <w:t xml:space="preserve"> Study guides are available at the Civil Service Directors office and Police Station. </w:t>
      </w:r>
      <w:r w:rsidR="001A021F">
        <w:rPr>
          <w:rFonts w:ascii="Times New Roman" w:hAnsi="Times New Roman"/>
        </w:rPr>
        <w:t xml:space="preserve">All applications must be </w:t>
      </w:r>
      <w:r w:rsidRPr="00220551">
        <w:rPr>
          <w:rFonts w:ascii="Times New Roman" w:hAnsi="Times New Roman"/>
        </w:rPr>
        <w:t xml:space="preserve">submitted to the Civil Service Director </w:t>
      </w:r>
      <w:r w:rsidR="00894A5E">
        <w:rPr>
          <w:rFonts w:ascii="Times New Roman" w:hAnsi="Times New Roman"/>
        </w:rPr>
        <w:t xml:space="preserve">at City Hall, </w:t>
      </w:r>
      <w:r w:rsidRPr="00220551">
        <w:rPr>
          <w:rFonts w:ascii="Times New Roman" w:hAnsi="Times New Roman"/>
        </w:rPr>
        <w:t>13</w:t>
      </w:r>
      <w:r w:rsidR="00894A5E">
        <w:rPr>
          <w:rFonts w:ascii="Times New Roman" w:hAnsi="Times New Roman"/>
        </w:rPr>
        <w:t>5</w:t>
      </w:r>
      <w:r w:rsidRPr="00220551">
        <w:rPr>
          <w:rFonts w:ascii="Times New Roman" w:hAnsi="Times New Roman"/>
        </w:rPr>
        <w:t xml:space="preserve"> 1</w:t>
      </w:r>
      <w:r w:rsidRPr="00220551">
        <w:rPr>
          <w:rFonts w:ascii="Times New Roman" w:hAnsi="Times New Roman"/>
          <w:vertAlign w:val="superscript"/>
        </w:rPr>
        <w:t>st</w:t>
      </w:r>
      <w:r w:rsidRPr="00220551">
        <w:rPr>
          <w:rFonts w:ascii="Times New Roman" w:hAnsi="Times New Roman"/>
        </w:rPr>
        <w:t xml:space="preserve"> S.E., Paris, Texas 75460.   Applications may also be </w:t>
      </w:r>
      <w:r w:rsidR="00F12D73" w:rsidRPr="00220551">
        <w:rPr>
          <w:rFonts w:ascii="Times New Roman" w:hAnsi="Times New Roman"/>
        </w:rPr>
        <w:t>obtained by calling Sandy Collard</w:t>
      </w:r>
      <w:r w:rsidRPr="00220551">
        <w:rPr>
          <w:rFonts w:ascii="Times New Roman" w:hAnsi="Times New Roman"/>
        </w:rPr>
        <w:t xml:space="preserve">, Civil Service Director @ 903 784-9272 or e-mail:  </w:t>
      </w:r>
      <w:hyperlink r:id="rId7" w:history="1">
        <w:r w:rsidR="00F12D73" w:rsidRPr="00220551">
          <w:rPr>
            <w:rStyle w:val="Hyperlink"/>
            <w:rFonts w:ascii="Times New Roman" w:hAnsi="Times New Roman"/>
          </w:rPr>
          <w:t>scollard@paristexas.gov</w:t>
        </w:r>
      </w:hyperlink>
      <w:r w:rsidRPr="00220551">
        <w:rPr>
          <w:rFonts w:ascii="Times New Roman" w:hAnsi="Times New Roman"/>
        </w:rPr>
        <w:t xml:space="preserve">.  If the applicant is a veteran, a copy of the DD214 form must be submitted with the application or prior to the test.  </w:t>
      </w:r>
      <w:r w:rsidR="001A021F">
        <w:rPr>
          <w:rFonts w:ascii="Times New Roman" w:hAnsi="Times New Roman"/>
        </w:rPr>
        <w:t>A photo i</w:t>
      </w:r>
      <w:r w:rsidRPr="00220551">
        <w:rPr>
          <w:rFonts w:ascii="Times New Roman" w:hAnsi="Times New Roman"/>
        </w:rPr>
        <w:t>dentification</w:t>
      </w:r>
      <w:r w:rsidR="001A021F">
        <w:rPr>
          <w:rFonts w:ascii="Times New Roman" w:hAnsi="Times New Roman"/>
        </w:rPr>
        <w:t>, preferred state driver’s license</w:t>
      </w:r>
      <w:r w:rsidR="00450AFC">
        <w:rPr>
          <w:rFonts w:ascii="Times New Roman" w:hAnsi="Times New Roman"/>
        </w:rPr>
        <w:t>,</w:t>
      </w:r>
      <w:r w:rsidR="001A021F">
        <w:rPr>
          <w:rFonts w:ascii="Times New Roman" w:hAnsi="Times New Roman"/>
        </w:rPr>
        <w:t xml:space="preserve"> is required to take the test.</w:t>
      </w:r>
    </w:p>
    <w:p w14:paraId="24801E3E" w14:textId="77777777" w:rsidR="00E57A5F" w:rsidRPr="00220551" w:rsidRDefault="00E57A5F" w:rsidP="00E57A5F">
      <w:pPr>
        <w:rPr>
          <w:rFonts w:ascii="Times New Roman" w:hAnsi="Times New Roman"/>
        </w:rPr>
      </w:pPr>
    </w:p>
    <w:p w14:paraId="6214FD53" w14:textId="77777777" w:rsidR="00E57A5F" w:rsidRPr="00220551" w:rsidRDefault="00E57A5F" w:rsidP="00E57A5F">
      <w:pPr>
        <w:rPr>
          <w:rFonts w:ascii="Times New Roman" w:hAnsi="Times New Roman"/>
        </w:rPr>
      </w:pPr>
      <w:r w:rsidRPr="00220551">
        <w:rPr>
          <w:rFonts w:ascii="Times New Roman" w:hAnsi="Times New Roman"/>
        </w:rPr>
        <w:t>Requirements for applicants for a position in the Paris Police Department are as follows:</w:t>
      </w:r>
    </w:p>
    <w:p w14:paraId="5A4739F5" w14:textId="77777777" w:rsidR="00E57A5F" w:rsidRPr="00220551" w:rsidRDefault="00E57A5F" w:rsidP="00E57A5F">
      <w:pPr>
        <w:rPr>
          <w:rFonts w:ascii="Times New Roman" w:hAnsi="Times New Roman"/>
        </w:rPr>
      </w:pPr>
    </w:p>
    <w:p w14:paraId="79875FEA" w14:textId="77777777" w:rsidR="00BC1D69" w:rsidRDefault="00E57A5F" w:rsidP="00E57A5F">
      <w:pPr>
        <w:pStyle w:val="level1"/>
        <w:numPr>
          <w:ilvl w:val="0"/>
          <w:numId w:val="1"/>
        </w:numPr>
        <w:rPr>
          <w:sz w:val="22"/>
          <w:szCs w:val="22"/>
        </w:rPr>
      </w:pPr>
      <w:r w:rsidRPr="00220551">
        <w:rPr>
          <w:sz w:val="22"/>
          <w:szCs w:val="22"/>
        </w:rPr>
        <w:t xml:space="preserve">Be at </w:t>
      </w:r>
      <w:r w:rsidRPr="006D75DD">
        <w:rPr>
          <w:color w:val="000000" w:themeColor="text1"/>
          <w:sz w:val="22"/>
          <w:szCs w:val="22"/>
        </w:rPr>
        <w:t xml:space="preserve">least </w:t>
      </w:r>
      <w:r w:rsidR="00BC1D69" w:rsidRPr="006D75DD">
        <w:rPr>
          <w:color w:val="000000" w:themeColor="text1"/>
          <w:sz w:val="22"/>
          <w:szCs w:val="22"/>
        </w:rPr>
        <w:t>21</w:t>
      </w:r>
      <w:r w:rsidRPr="006D75DD">
        <w:rPr>
          <w:color w:val="000000" w:themeColor="text1"/>
          <w:sz w:val="22"/>
          <w:szCs w:val="22"/>
        </w:rPr>
        <w:t xml:space="preserve"> </w:t>
      </w:r>
      <w:r w:rsidRPr="00220551">
        <w:rPr>
          <w:sz w:val="22"/>
          <w:szCs w:val="22"/>
        </w:rPr>
        <w:t>years of age;</w:t>
      </w:r>
      <w:r w:rsidR="00BC1D69">
        <w:rPr>
          <w:sz w:val="22"/>
          <w:szCs w:val="22"/>
        </w:rPr>
        <w:t xml:space="preserve"> </w:t>
      </w:r>
    </w:p>
    <w:p w14:paraId="59779422" w14:textId="77777777" w:rsidR="00E57A5F" w:rsidRPr="006D75DD" w:rsidRDefault="00BC1D69" w:rsidP="00E57A5F">
      <w:pPr>
        <w:pStyle w:val="level1"/>
        <w:numPr>
          <w:ilvl w:val="0"/>
          <w:numId w:val="1"/>
        </w:numPr>
        <w:rPr>
          <w:color w:val="000000" w:themeColor="text1"/>
          <w:sz w:val="22"/>
          <w:szCs w:val="22"/>
        </w:rPr>
      </w:pPr>
      <w:r w:rsidRPr="006D75DD">
        <w:rPr>
          <w:color w:val="000000" w:themeColor="text1"/>
          <w:sz w:val="22"/>
          <w:szCs w:val="22"/>
        </w:rPr>
        <w:t>18-20 years of age can</w:t>
      </w:r>
      <w:r w:rsidR="006D75DD" w:rsidRPr="006D75DD">
        <w:rPr>
          <w:color w:val="000000" w:themeColor="text1"/>
          <w:sz w:val="22"/>
          <w:szCs w:val="22"/>
        </w:rPr>
        <w:t xml:space="preserve"> apply with 60 hours of college or 2 years of military duty with a</w:t>
      </w:r>
      <w:r w:rsidR="006D75DD">
        <w:rPr>
          <w:color w:val="000000" w:themeColor="text1"/>
          <w:sz w:val="22"/>
          <w:szCs w:val="22"/>
        </w:rPr>
        <w:t>n</w:t>
      </w:r>
      <w:r w:rsidR="006D75DD" w:rsidRPr="006D75DD">
        <w:rPr>
          <w:color w:val="000000" w:themeColor="text1"/>
          <w:sz w:val="22"/>
          <w:szCs w:val="22"/>
        </w:rPr>
        <w:t xml:space="preserve"> honorable discharge</w:t>
      </w:r>
      <w:r w:rsidR="00227B00">
        <w:rPr>
          <w:color w:val="000000" w:themeColor="text1"/>
          <w:sz w:val="22"/>
          <w:szCs w:val="22"/>
        </w:rPr>
        <w:t>;</w:t>
      </w:r>
    </w:p>
    <w:p w14:paraId="5B7ACD91" w14:textId="77777777" w:rsidR="00E57A5F" w:rsidRPr="00220551" w:rsidRDefault="00E57A5F" w:rsidP="00E57A5F">
      <w:pPr>
        <w:pStyle w:val="level1"/>
        <w:numPr>
          <w:ilvl w:val="0"/>
          <w:numId w:val="1"/>
        </w:numPr>
        <w:rPr>
          <w:sz w:val="22"/>
          <w:szCs w:val="22"/>
        </w:rPr>
      </w:pPr>
      <w:r w:rsidRPr="00220551">
        <w:rPr>
          <w:sz w:val="22"/>
          <w:szCs w:val="22"/>
        </w:rPr>
        <w:t>Applicants must be able to read and write the English language</w:t>
      </w:r>
      <w:r w:rsidR="00227B00">
        <w:rPr>
          <w:sz w:val="22"/>
          <w:szCs w:val="22"/>
        </w:rPr>
        <w:t>;</w:t>
      </w:r>
    </w:p>
    <w:p w14:paraId="112D1F20" w14:textId="77777777" w:rsidR="00E57A5F" w:rsidRPr="00220551" w:rsidRDefault="00E57A5F" w:rsidP="00E57A5F">
      <w:pPr>
        <w:pStyle w:val="level1"/>
        <w:numPr>
          <w:ilvl w:val="0"/>
          <w:numId w:val="1"/>
        </w:numPr>
        <w:rPr>
          <w:sz w:val="22"/>
          <w:szCs w:val="22"/>
        </w:rPr>
      </w:pPr>
      <w:r w:rsidRPr="00220551">
        <w:rPr>
          <w:sz w:val="22"/>
          <w:szCs w:val="22"/>
        </w:rPr>
        <w:t>Applicants must meet all legal requirements necessary to become eligible for future licensing by the Texas Commission on Law Enforcement</w:t>
      </w:r>
      <w:r w:rsidR="00C10A0E">
        <w:rPr>
          <w:sz w:val="22"/>
          <w:szCs w:val="22"/>
        </w:rPr>
        <w:t>;</w:t>
      </w:r>
    </w:p>
    <w:p w14:paraId="0B0FD43D" w14:textId="77777777" w:rsidR="00E57A5F" w:rsidRPr="00220551" w:rsidRDefault="00E57A5F" w:rsidP="00E57A5F">
      <w:pPr>
        <w:pStyle w:val="level1"/>
        <w:numPr>
          <w:ilvl w:val="0"/>
          <w:numId w:val="1"/>
        </w:numPr>
        <w:rPr>
          <w:sz w:val="22"/>
          <w:szCs w:val="22"/>
        </w:rPr>
      </w:pPr>
      <w:r w:rsidRPr="00220551">
        <w:rPr>
          <w:sz w:val="22"/>
          <w:szCs w:val="22"/>
        </w:rPr>
        <w:t>Applicants who are veterans of any branch of the United States Armed Services are eligible for preference points provided they receive a passing grade and show proof of an honorable discharge;</w:t>
      </w:r>
    </w:p>
    <w:p w14:paraId="794DD1D1" w14:textId="77777777" w:rsidR="00E57A5F" w:rsidRPr="00220551" w:rsidRDefault="00E57A5F" w:rsidP="00E57A5F">
      <w:pPr>
        <w:pStyle w:val="level1"/>
        <w:numPr>
          <w:ilvl w:val="0"/>
          <w:numId w:val="1"/>
        </w:numPr>
        <w:rPr>
          <w:sz w:val="22"/>
          <w:szCs w:val="22"/>
        </w:rPr>
      </w:pPr>
      <w:r w:rsidRPr="00220551">
        <w:rPr>
          <w:sz w:val="22"/>
          <w:szCs w:val="22"/>
        </w:rPr>
        <w:t>Applicants who take the examination will be given a physical assessment.</w:t>
      </w:r>
    </w:p>
    <w:p w14:paraId="39773ED4" w14:textId="77777777" w:rsidR="00E57A5F" w:rsidRPr="00220551" w:rsidRDefault="00E57A5F" w:rsidP="00E57A5F">
      <w:pPr>
        <w:ind w:left="720" w:firstLine="5040"/>
        <w:rPr>
          <w:rFonts w:ascii="Times New Roman" w:hAnsi="Times New Roman"/>
        </w:rPr>
      </w:pPr>
    </w:p>
    <w:p w14:paraId="2EB22741" w14:textId="77777777" w:rsidR="00E57A5F" w:rsidRPr="00220551" w:rsidRDefault="00E57A5F" w:rsidP="00894A5E">
      <w:pPr>
        <w:jc w:val="both"/>
        <w:rPr>
          <w:rFonts w:ascii="Times New Roman" w:hAnsi="Times New Roman"/>
          <w:b/>
          <w:bCs/>
          <w:highlight w:val="yellow"/>
        </w:rPr>
      </w:pPr>
      <w:r w:rsidRPr="00220551">
        <w:rPr>
          <w:rFonts w:ascii="Times New Roman" w:hAnsi="Times New Roman"/>
        </w:rPr>
        <w:t xml:space="preserve">The eligibility list created by this examination will be in effect for a period of twelve (12) months from the date of the examination, unless the list is exhausted prior to that time. </w:t>
      </w:r>
      <w:r w:rsidRPr="00220551">
        <w:rPr>
          <w:rFonts w:ascii="Times New Roman" w:hAnsi="Times New Roman"/>
          <w:highlight w:val="yellow"/>
        </w:rPr>
        <w:t xml:space="preserve">Preference in entry level hiring will be given to those persons on the eligibility list who are certified by the Texas Commission on Law Enforcement </w:t>
      </w:r>
      <w:r w:rsidR="00C10A0E">
        <w:rPr>
          <w:rFonts w:ascii="Times New Roman" w:hAnsi="Times New Roman"/>
          <w:highlight w:val="yellow"/>
        </w:rPr>
        <w:t xml:space="preserve">(TCOLE) </w:t>
      </w:r>
      <w:r w:rsidRPr="00220551">
        <w:rPr>
          <w:rFonts w:ascii="Times New Roman" w:hAnsi="Times New Roman"/>
          <w:highlight w:val="yellow"/>
        </w:rPr>
        <w:t>at the basic level</w:t>
      </w:r>
      <w:r w:rsidR="006F7D33">
        <w:rPr>
          <w:rFonts w:ascii="Times New Roman" w:hAnsi="Times New Roman"/>
          <w:highlight w:val="yellow"/>
        </w:rPr>
        <w:t xml:space="preserve"> or have</w:t>
      </w:r>
      <w:r w:rsidR="00C10A0E">
        <w:rPr>
          <w:rFonts w:ascii="Times New Roman" w:hAnsi="Times New Roman"/>
          <w:highlight w:val="yellow"/>
        </w:rPr>
        <w:t xml:space="preserve"> passed the basic peace officer </w:t>
      </w:r>
      <w:r w:rsidR="006F7D33">
        <w:rPr>
          <w:rFonts w:ascii="Times New Roman" w:hAnsi="Times New Roman"/>
          <w:highlight w:val="yellow"/>
        </w:rPr>
        <w:t>T</w:t>
      </w:r>
      <w:r w:rsidR="00C10A0E">
        <w:rPr>
          <w:rFonts w:ascii="Times New Roman" w:hAnsi="Times New Roman"/>
          <w:highlight w:val="yellow"/>
        </w:rPr>
        <w:t>COLE</w:t>
      </w:r>
      <w:r w:rsidR="006F7D33">
        <w:rPr>
          <w:rFonts w:ascii="Times New Roman" w:hAnsi="Times New Roman"/>
          <w:highlight w:val="yellow"/>
        </w:rPr>
        <w:t xml:space="preserve"> licensing examination</w:t>
      </w:r>
      <w:r w:rsidRPr="00220551">
        <w:rPr>
          <w:rFonts w:ascii="Times New Roman" w:hAnsi="Times New Roman"/>
          <w:highlight w:val="yellow"/>
        </w:rPr>
        <w:t xml:space="preserve">.  </w:t>
      </w:r>
      <w:r w:rsidRPr="00220551">
        <w:rPr>
          <w:rFonts w:ascii="Times New Roman" w:hAnsi="Times New Roman"/>
          <w:b/>
          <w:bCs/>
          <w:highlight w:val="yellow"/>
        </w:rPr>
        <w:t>Please provide verification of certification when application is submitted.  In order to receive preference, certification verification must be submitted by the day of the test.</w:t>
      </w:r>
    </w:p>
    <w:p w14:paraId="0398B319" w14:textId="77777777" w:rsidR="00E57A5F" w:rsidRPr="00220551" w:rsidRDefault="00E57A5F" w:rsidP="00894A5E">
      <w:pPr>
        <w:jc w:val="both"/>
        <w:rPr>
          <w:rFonts w:ascii="Times New Roman" w:hAnsi="Times New Roman"/>
          <w:b/>
          <w:bCs/>
          <w:highlight w:val="yellow"/>
        </w:rPr>
      </w:pPr>
    </w:p>
    <w:p w14:paraId="141B6854" w14:textId="77777777" w:rsidR="00AE056D" w:rsidRDefault="00F56C12" w:rsidP="009F56EA">
      <w:pPr>
        <w:jc w:val="both"/>
        <w:rPr>
          <w:rFonts w:ascii="Times New Roman" w:hAnsi="Times New Roman"/>
          <w:bCs/>
          <w:highlight w:val="yellow"/>
        </w:rPr>
      </w:pPr>
      <w:r w:rsidRPr="00AE056D">
        <w:rPr>
          <w:rFonts w:ascii="Times New Roman" w:hAnsi="Times New Roman"/>
          <w:bCs/>
          <w:highlight w:val="yellow"/>
        </w:rPr>
        <w:t>S</w:t>
      </w:r>
      <w:r w:rsidR="004917B0" w:rsidRPr="00AE056D">
        <w:rPr>
          <w:rFonts w:ascii="Times New Roman" w:hAnsi="Times New Roman"/>
          <w:bCs/>
          <w:highlight w:val="yellow"/>
        </w:rPr>
        <w:t>tudy Guides are available at the Police Station and</w:t>
      </w:r>
      <w:r w:rsidR="00E57A5F" w:rsidRPr="00AE056D">
        <w:rPr>
          <w:rFonts w:ascii="Times New Roman" w:hAnsi="Times New Roman"/>
          <w:bCs/>
          <w:highlight w:val="yellow"/>
        </w:rPr>
        <w:t xml:space="preserve"> the </w:t>
      </w:r>
      <w:r w:rsidR="006B5E9B">
        <w:rPr>
          <w:rFonts w:ascii="Times New Roman" w:hAnsi="Times New Roman"/>
          <w:bCs/>
          <w:highlight w:val="yellow"/>
        </w:rPr>
        <w:t>City Hall Finance Office</w:t>
      </w:r>
      <w:r w:rsidR="00E57A5F" w:rsidRPr="00AE056D">
        <w:rPr>
          <w:rFonts w:ascii="Times New Roman" w:hAnsi="Times New Roman"/>
          <w:bCs/>
          <w:highlight w:val="yellow"/>
        </w:rPr>
        <w:t>.</w:t>
      </w:r>
    </w:p>
    <w:p w14:paraId="7A7E125D" w14:textId="77777777" w:rsidR="009F56EA" w:rsidRPr="00220551" w:rsidRDefault="001A021F" w:rsidP="009F56EA">
      <w:pPr>
        <w:jc w:val="both"/>
        <w:rPr>
          <w:rFonts w:ascii="Times New Roman" w:hAnsi="Times New Roman"/>
          <w:b/>
          <w:bCs/>
          <w:highlight w:val="yellow"/>
        </w:rPr>
      </w:pPr>
      <w:r w:rsidRPr="00AE056D">
        <w:rPr>
          <w:rFonts w:ascii="Times New Roman" w:hAnsi="Times New Roman"/>
          <w:bCs/>
          <w:highlight w:val="yellow"/>
        </w:rPr>
        <w:t xml:space="preserve"> </w:t>
      </w:r>
      <w:r w:rsidR="00AE056D">
        <w:rPr>
          <w:rFonts w:ascii="Times New Roman" w:hAnsi="Times New Roman"/>
          <w:b/>
          <w:bCs/>
          <w:highlight w:val="yellow"/>
        </w:rPr>
        <w:t>****</w:t>
      </w:r>
      <w:r w:rsidR="009F56EA" w:rsidRPr="005129C2">
        <w:rPr>
          <w:rFonts w:ascii="Times New Roman" w:hAnsi="Times New Roman"/>
          <w:b/>
          <w:bCs/>
          <w:i/>
          <w:highlight w:val="yellow"/>
          <w:u w:val="single"/>
        </w:rPr>
        <w:t xml:space="preserve">A physical assessment will begin immediately after the written </w:t>
      </w:r>
      <w:proofErr w:type="gramStart"/>
      <w:r w:rsidR="009F56EA" w:rsidRPr="005129C2">
        <w:rPr>
          <w:rFonts w:ascii="Times New Roman" w:hAnsi="Times New Roman"/>
          <w:b/>
          <w:bCs/>
          <w:i/>
          <w:highlight w:val="yellow"/>
          <w:u w:val="single"/>
        </w:rPr>
        <w:t>exam</w:t>
      </w:r>
      <w:r w:rsidR="00AE056D">
        <w:rPr>
          <w:rFonts w:ascii="Times New Roman" w:hAnsi="Times New Roman"/>
          <w:b/>
          <w:bCs/>
          <w:i/>
          <w:highlight w:val="yellow"/>
          <w:u w:val="single"/>
        </w:rPr>
        <w:t>.*</w:t>
      </w:r>
      <w:proofErr w:type="gramEnd"/>
      <w:r w:rsidR="00AE056D">
        <w:rPr>
          <w:rFonts w:ascii="Times New Roman" w:hAnsi="Times New Roman"/>
          <w:b/>
          <w:bCs/>
          <w:i/>
          <w:highlight w:val="yellow"/>
          <w:u w:val="single"/>
        </w:rPr>
        <w:t>***</w:t>
      </w:r>
      <w:r w:rsidR="009F56EA">
        <w:rPr>
          <w:rFonts w:ascii="Times New Roman" w:hAnsi="Times New Roman"/>
          <w:b/>
          <w:bCs/>
          <w:highlight w:val="yellow"/>
        </w:rPr>
        <w:t xml:space="preserve"> </w:t>
      </w:r>
    </w:p>
    <w:p w14:paraId="51936E4C" w14:textId="77777777" w:rsidR="00E57A5F" w:rsidRPr="00220551" w:rsidRDefault="009255DB" w:rsidP="009255DB">
      <w:pPr>
        <w:jc w:val="both"/>
        <w:rPr>
          <w:rFonts w:ascii="Times New Roman" w:hAnsi="Times New Roman"/>
          <w:b/>
          <w:bCs/>
          <w:highlight w:val="yellow"/>
        </w:rPr>
      </w:pPr>
      <w:r>
        <w:rPr>
          <w:rFonts w:ascii="Times New Roman" w:hAnsi="Times New Roman"/>
          <w:b/>
          <w:bCs/>
          <w:highlight w:val="yellow"/>
        </w:rPr>
        <w:t xml:space="preserve"> </w:t>
      </w:r>
    </w:p>
    <w:p w14:paraId="1FFB44D6" w14:textId="77777777" w:rsidR="00E57A5F" w:rsidRPr="00220551" w:rsidRDefault="00E57A5F" w:rsidP="00894A5E">
      <w:pPr>
        <w:ind w:left="720"/>
        <w:jc w:val="both"/>
        <w:rPr>
          <w:rFonts w:ascii="Times New Roman" w:hAnsi="Times New Roman"/>
        </w:rPr>
      </w:pPr>
    </w:p>
    <w:p w14:paraId="058C7673" w14:textId="77777777" w:rsidR="00E57A5F" w:rsidRPr="00220551" w:rsidRDefault="00E57A5F" w:rsidP="00E57A5F">
      <w:pPr>
        <w:jc w:val="center"/>
        <w:rPr>
          <w:rFonts w:ascii="Times New Roman" w:hAnsi="Times New Roman"/>
          <w:b/>
          <w:bCs/>
        </w:rPr>
      </w:pPr>
      <w:r w:rsidRPr="00220551">
        <w:rPr>
          <w:rFonts w:ascii="Times New Roman" w:hAnsi="Times New Roman"/>
          <w:b/>
          <w:bCs/>
        </w:rPr>
        <w:t>THE CITY OF PARIS IS AN EQUAL OPPORTUNITY EMPLOYER</w:t>
      </w:r>
    </w:p>
    <w:p w14:paraId="78A8CFCC" w14:textId="77777777" w:rsidR="00E57A5F" w:rsidRPr="00220551" w:rsidRDefault="00E57A5F" w:rsidP="00E57A5F">
      <w:pPr>
        <w:rPr>
          <w:rFonts w:ascii="Times New Roman" w:hAnsi="Times New Roman"/>
        </w:rPr>
      </w:pPr>
      <w:r w:rsidRPr="00220551">
        <w:rPr>
          <w:rFonts w:ascii="Times New Roman" w:hAnsi="Times New Roman"/>
        </w:rPr>
        <w:t>The City of Paris does not discriminate on the basis of race, color, national origin, sex, religion, or disability in employment or the provision of services.</w:t>
      </w:r>
    </w:p>
    <w:p w14:paraId="7F38C3E2" w14:textId="77777777" w:rsidR="00E57A5F" w:rsidRPr="00220551" w:rsidRDefault="00E57A5F" w:rsidP="00E57A5F">
      <w:pPr>
        <w:rPr>
          <w:rFonts w:ascii="Times New Roman" w:hAnsi="Times New Roman"/>
        </w:rPr>
      </w:pPr>
    </w:p>
    <w:p w14:paraId="3FBFC231" w14:textId="77777777" w:rsidR="00E57A5F" w:rsidRPr="00220551" w:rsidRDefault="00E57A5F" w:rsidP="00894A5E">
      <w:pPr>
        <w:jc w:val="both"/>
        <w:rPr>
          <w:rFonts w:ascii="Times New Roman" w:hAnsi="Times New Roman"/>
        </w:rPr>
      </w:pPr>
      <w:r w:rsidRPr="00220551">
        <w:rPr>
          <w:rFonts w:ascii="Times New Roman" w:hAnsi="Times New Roman"/>
        </w:rPr>
        <w:t>The City of Paris desires a workforce that reflects the demographics of its population.  Accordingly, minority individuals are strongly encouraged to make application to the Police Department.  All applicants, including minorities, who are interested in a career with the Police Department, should apply as soon as possible.</w:t>
      </w:r>
    </w:p>
    <w:p w14:paraId="3A89ACD7" w14:textId="77777777" w:rsidR="00E57A5F" w:rsidRPr="00220551" w:rsidRDefault="00E57A5F" w:rsidP="00E57A5F">
      <w:pPr>
        <w:rPr>
          <w:rFonts w:ascii="Times New Roman" w:hAnsi="Times New Roman"/>
        </w:rPr>
      </w:pPr>
    </w:p>
    <w:p w14:paraId="4EB8822E" w14:textId="77777777" w:rsidR="00E57A5F" w:rsidRPr="00220551" w:rsidRDefault="00E57A5F" w:rsidP="00E57A5F">
      <w:pPr>
        <w:rPr>
          <w:rFonts w:ascii="Times New Roman" w:hAnsi="Times New Roman"/>
        </w:rPr>
      </w:pPr>
      <w:r w:rsidRPr="00220551">
        <w:rPr>
          <w:rFonts w:ascii="Times New Roman" w:hAnsi="Times New Roman"/>
        </w:rPr>
        <w:t>__________________________________     _________</w:t>
      </w:r>
      <w:r w:rsidR="00C42F46">
        <w:rPr>
          <w:rFonts w:ascii="Times New Roman" w:hAnsi="Times New Roman"/>
        </w:rPr>
        <w:t>______</w:t>
      </w:r>
    </w:p>
    <w:p w14:paraId="176702E5" w14:textId="77777777" w:rsidR="00E57A5F" w:rsidRPr="00220551" w:rsidRDefault="00220551" w:rsidP="00E57A5F">
      <w:pPr>
        <w:ind w:left="4320" w:hanging="4320"/>
        <w:rPr>
          <w:rFonts w:ascii="Times New Roman" w:hAnsi="Times New Roman"/>
        </w:rPr>
      </w:pPr>
      <w:r>
        <w:rPr>
          <w:rFonts w:ascii="Times New Roman" w:hAnsi="Times New Roman"/>
        </w:rPr>
        <w:t>Sandy Collard</w:t>
      </w:r>
      <w:r w:rsidR="00E57A5F" w:rsidRPr="00220551">
        <w:rPr>
          <w:rFonts w:ascii="Times New Roman" w:hAnsi="Times New Roman"/>
        </w:rPr>
        <w:t>                                            </w:t>
      </w:r>
      <w:r w:rsidR="00C9454E">
        <w:rPr>
          <w:rFonts w:ascii="Times New Roman" w:hAnsi="Times New Roman"/>
        </w:rPr>
        <w:t xml:space="preserve">     </w:t>
      </w:r>
      <w:r w:rsidR="00E57A5F" w:rsidRPr="00220551">
        <w:rPr>
          <w:rFonts w:ascii="Times New Roman" w:hAnsi="Times New Roman"/>
        </w:rPr>
        <w:t xml:space="preserve"> Date</w:t>
      </w:r>
    </w:p>
    <w:p w14:paraId="65E6B90C" w14:textId="77777777" w:rsidR="00E57A5F" w:rsidRPr="00220551" w:rsidRDefault="00E57A5F" w:rsidP="00E57A5F">
      <w:pPr>
        <w:rPr>
          <w:rFonts w:ascii="Times New Roman" w:hAnsi="Times New Roman"/>
        </w:rPr>
      </w:pPr>
      <w:r w:rsidRPr="00220551">
        <w:rPr>
          <w:rFonts w:ascii="Times New Roman" w:hAnsi="Times New Roman"/>
        </w:rPr>
        <w:t xml:space="preserve">Civil </w:t>
      </w:r>
      <w:r w:rsidR="006B22DA">
        <w:rPr>
          <w:rFonts w:ascii="Times New Roman" w:hAnsi="Times New Roman"/>
        </w:rPr>
        <w:t>S</w:t>
      </w:r>
      <w:r w:rsidRPr="00220551">
        <w:rPr>
          <w:rFonts w:ascii="Times New Roman" w:hAnsi="Times New Roman"/>
        </w:rPr>
        <w:t xml:space="preserve">ervice </w:t>
      </w:r>
      <w:r w:rsidR="006B22DA">
        <w:rPr>
          <w:rFonts w:ascii="Times New Roman" w:hAnsi="Times New Roman"/>
        </w:rPr>
        <w:t>Director</w:t>
      </w:r>
    </w:p>
    <w:p w14:paraId="5F55E17E" w14:textId="77777777" w:rsidR="00E57A5F" w:rsidRPr="00220551" w:rsidRDefault="00E57A5F" w:rsidP="00E57A5F">
      <w:pPr>
        <w:rPr>
          <w:rFonts w:ascii="Times New Roman" w:hAnsi="Times New Roman"/>
        </w:rPr>
      </w:pPr>
    </w:p>
    <w:p w14:paraId="7CB87A55" w14:textId="14FC9DB3" w:rsidR="00E57A5F" w:rsidRPr="00220551" w:rsidRDefault="00E57A5F" w:rsidP="00E57A5F">
      <w:pPr>
        <w:rPr>
          <w:rFonts w:ascii="Times New Roman" w:hAnsi="Times New Roman"/>
          <w:b/>
          <w:bCs/>
        </w:rPr>
      </w:pPr>
      <w:r w:rsidRPr="00220551">
        <w:rPr>
          <w:rFonts w:ascii="Times New Roman" w:hAnsi="Times New Roman"/>
          <w:b/>
          <w:bCs/>
        </w:rPr>
        <w:t xml:space="preserve">POSTED:    </w:t>
      </w:r>
      <w:r w:rsidR="001554BA">
        <w:rPr>
          <w:rFonts w:ascii="Times New Roman" w:hAnsi="Times New Roman"/>
          <w:b/>
          <w:bCs/>
        </w:rPr>
        <w:t>Tuesday</w:t>
      </w:r>
      <w:r w:rsidR="00DA1E7A">
        <w:rPr>
          <w:rFonts w:ascii="Times New Roman" w:hAnsi="Times New Roman"/>
          <w:b/>
          <w:bCs/>
        </w:rPr>
        <w:t>,</w:t>
      </w:r>
      <w:r w:rsidR="00220551">
        <w:rPr>
          <w:rFonts w:ascii="Times New Roman" w:hAnsi="Times New Roman"/>
          <w:b/>
          <w:bCs/>
        </w:rPr>
        <w:t xml:space="preserve"> </w:t>
      </w:r>
      <w:r w:rsidR="001E05E9">
        <w:rPr>
          <w:rFonts w:ascii="Times New Roman" w:hAnsi="Times New Roman"/>
          <w:b/>
          <w:bCs/>
        </w:rPr>
        <w:t>July</w:t>
      </w:r>
      <w:r w:rsidR="000203B0">
        <w:rPr>
          <w:rFonts w:ascii="Times New Roman" w:hAnsi="Times New Roman"/>
          <w:b/>
          <w:bCs/>
        </w:rPr>
        <w:t xml:space="preserve"> </w:t>
      </w:r>
      <w:r w:rsidR="001554BA">
        <w:rPr>
          <w:rFonts w:ascii="Times New Roman" w:hAnsi="Times New Roman"/>
          <w:b/>
          <w:bCs/>
        </w:rPr>
        <w:t>1</w:t>
      </w:r>
      <w:r w:rsidR="00284189">
        <w:rPr>
          <w:rFonts w:ascii="Times New Roman" w:hAnsi="Times New Roman"/>
          <w:b/>
          <w:bCs/>
        </w:rPr>
        <w:t xml:space="preserve">, </w:t>
      </w:r>
      <w:r w:rsidR="00220551">
        <w:rPr>
          <w:rFonts w:ascii="Times New Roman" w:hAnsi="Times New Roman"/>
          <w:b/>
          <w:bCs/>
        </w:rPr>
        <w:t>20</w:t>
      </w:r>
      <w:r w:rsidR="00CB66D1">
        <w:rPr>
          <w:rFonts w:ascii="Times New Roman" w:hAnsi="Times New Roman"/>
          <w:b/>
          <w:bCs/>
        </w:rPr>
        <w:t>2</w:t>
      </w:r>
      <w:r w:rsidR="001554BA">
        <w:rPr>
          <w:rFonts w:ascii="Times New Roman" w:hAnsi="Times New Roman"/>
          <w:b/>
          <w:bCs/>
        </w:rPr>
        <w:t>5</w:t>
      </w:r>
      <w:r w:rsidRPr="00220551">
        <w:rPr>
          <w:rFonts w:ascii="Times New Roman" w:hAnsi="Times New Roman"/>
          <w:b/>
          <w:bCs/>
        </w:rPr>
        <w:t xml:space="preserve"> @ </w:t>
      </w:r>
      <w:r w:rsidRPr="00220551">
        <w:rPr>
          <w:rFonts w:ascii="Times New Roman" w:hAnsi="Times New Roman"/>
          <w:b/>
          <w:bCs/>
          <w:u w:val="single"/>
        </w:rPr>
        <w:t>                        </w:t>
      </w:r>
      <w:proofErr w:type="gramStart"/>
      <w:r w:rsidRPr="00220551">
        <w:rPr>
          <w:rFonts w:ascii="Times New Roman" w:hAnsi="Times New Roman"/>
          <w:b/>
          <w:bCs/>
          <w:u w:val="single"/>
        </w:rPr>
        <w:t>  </w:t>
      </w:r>
      <w:r w:rsidRPr="00220551">
        <w:rPr>
          <w:rFonts w:ascii="Times New Roman" w:hAnsi="Times New Roman"/>
          <w:b/>
          <w:bCs/>
        </w:rPr>
        <w:t>,</w:t>
      </w:r>
      <w:proofErr w:type="gramEnd"/>
      <w:r w:rsidRPr="00220551">
        <w:rPr>
          <w:rFonts w:ascii="Times New Roman" w:hAnsi="Times New Roman"/>
          <w:b/>
          <w:bCs/>
        </w:rPr>
        <w:t xml:space="preserve"> City Hall Annex Bulletin Board</w:t>
      </w:r>
    </w:p>
    <w:p w14:paraId="4C3A0DBB" w14:textId="77777777" w:rsidR="00E57A5F" w:rsidRPr="00220551" w:rsidRDefault="00E57A5F" w:rsidP="00E57A5F">
      <w:pPr>
        <w:rPr>
          <w:rFonts w:ascii="Times New Roman" w:hAnsi="Times New Roman"/>
        </w:rPr>
      </w:pPr>
    </w:p>
    <w:p w14:paraId="6A2DACB4" w14:textId="77777777" w:rsidR="00E57A5F" w:rsidRPr="00220551" w:rsidRDefault="00E57A5F" w:rsidP="00E57A5F">
      <w:pPr>
        <w:rPr>
          <w:rFonts w:ascii="Times New Roman" w:hAnsi="Times New Roman"/>
          <w:b/>
          <w:bCs/>
        </w:rPr>
      </w:pPr>
      <w:r w:rsidRPr="00220551">
        <w:rPr>
          <w:rFonts w:ascii="Times New Roman" w:hAnsi="Times New Roman"/>
          <w:b/>
          <w:bCs/>
        </w:rPr>
        <w:t>By:_________</w:t>
      </w:r>
      <w:r w:rsidR="00220551">
        <w:rPr>
          <w:rFonts w:ascii="Times New Roman" w:hAnsi="Times New Roman"/>
          <w:b/>
          <w:bCs/>
        </w:rPr>
        <w:t>_____</w:t>
      </w:r>
      <w:r w:rsidRPr="00220551">
        <w:rPr>
          <w:rFonts w:ascii="Times New Roman" w:hAnsi="Times New Roman"/>
          <w:b/>
          <w:bCs/>
        </w:rPr>
        <w:t>___________________ Witness_____________</w:t>
      </w:r>
      <w:r w:rsidR="00220551">
        <w:rPr>
          <w:rFonts w:ascii="Times New Roman" w:hAnsi="Times New Roman"/>
          <w:b/>
          <w:bCs/>
        </w:rPr>
        <w:t>________</w:t>
      </w:r>
      <w:r w:rsidRPr="00220551">
        <w:rPr>
          <w:rFonts w:ascii="Times New Roman" w:hAnsi="Times New Roman"/>
          <w:b/>
          <w:bCs/>
        </w:rPr>
        <w:t>______________</w:t>
      </w:r>
    </w:p>
    <w:p w14:paraId="75475333" w14:textId="77777777" w:rsidR="00E57A5F" w:rsidRPr="00220551" w:rsidRDefault="00E57A5F" w:rsidP="00E57A5F">
      <w:pPr>
        <w:rPr>
          <w:rFonts w:ascii="Times New Roman" w:hAnsi="Times New Roman"/>
        </w:rPr>
      </w:pPr>
    </w:p>
    <w:p w14:paraId="4C4FB540" w14:textId="75C98882" w:rsidR="00E57A5F" w:rsidRPr="00220551" w:rsidRDefault="00E57A5F" w:rsidP="00E57A5F">
      <w:pPr>
        <w:rPr>
          <w:rFonts w:ascii="Times New Roman" w:hAnsi="Times New Roman"/>
        </w:rPr>
      </w:pPr>
      <w:r w:rsidRPr="00220551">
        <w:rPr>
          <w:rFonts w:ascii="Times New Roman" w:hAnsi="Times New Roman"/>
          <w:b/>
          <w:bCs/>
        </w:rPr>
        <w:t xml:space="preserve">POSTED:   </w:t>
      </w:r>
      <w:r w:rsidR="001554BA">
        <w:rPr>
          <w:rFonts w:ascii="Times New Roman" w:hAnsi="Times New Roman"/>
          <w:b/>
          <w:bCs/>
        </w:rPr>
        <w:t>Tuesday,</w:t>
      </w:r>
      <w:r w:rsidR="00A2563F">
        <w:rPr>
          <w:rFonts w:ascii="Times New Roman" w:hAnsi="Times New Roman"/>
          <w:b/>
          <w:bCs/>
        </w:rPr>
        <w:t xml:space="preserve"> </w:t>
      </w:r>
      <w:r w:rsidR="001E05E9">
        <w:rPr>
          <w:rFonts w:ascii="Times New Roman" w:hAnsi="Times New Roman"/>
          <w:b/>
          <w:bCs/>
        </w:rPr>
        <w:t>July</w:t>
      </w:r>
      <w:r w:rsidR="00C15C02">
        <w:rPr>
          <w:rFonts w:ascii="Times New Roman" w:hAnsi="Times New Roman"/>
          <w:b/>
          <w:bCs/>
        </w:rPr>
        <w:t xml:space="preserve"> </w:t>
      </w:r>
      <w:r w:rsidR="001554BA">
        <w:rPr>
          <w:rFonts w:ascii="Times New Roman" w:hAnsi="Times New Roman"/>
          <w:b/>
          <w:bCs/>
        </w:rPr>
        <w:t>1</w:t>
      </w:r>
      <w:r w:rsidR="00A2563F">
        <w:rPr>
          <w:rFonts w:ascii="Times New Roman" w:hAnsi="Times New Roman"/>
          <w:b/>
          <w:bCs/>
        </w:rPr>
        <w:t>, 202</w:t>
      </w:r>
      <w:r w:rsidR="001554BA">
        <w:rPr>
          <w:rFonts w:ascii="Times New Roman" w:hAnsi="Times New Roman"/>
          <w:b/>
          <w:bCs/>
        </w:rPr>
        <w:t>5</w:t>
      </w:r>
      <w:r w:rsidRPr="00220551">
        <w:rPr>
          <w:rFonts w:ascii="Times New Roman" w:hAnsi="Times New Roman"/>
          <w:b/>
          <w:bCs/>
        </w:rPr>
        <w:t xml:space="preserve"> @ </w:t>
      </w:r>
      <w:r w:rsidRPr="00220551">
        <w:rPr>
          <w:rFonts w:ascii="Times New Roman" w:hAnsi="Times New Roman"/>
          <w:b/>
          <w:bCs/>
          <w:u w:val="single"/>
        </w:rPr>
        <w:t>                      </w:t>
      </w:r>
      <w:r w:rsidRPr="00220551">
        <w:rPr>
          <w:rFonts w:ascii="Times New Roman" w:hAnsi="Times New Roman"/>
          <w:b/>
          <w:bCs/>
        </w:rPr>
        <w:t>, Paris Police Department Bulletin Board</w:t>
      </w:r>
    </w:p>
    <w:p w14:paraId="28E93D7B" w14:textId="77777777" w:rsidR="00E57A5F" w:rsidRPr="00220551" w:rsidRDefault="00E57A5F" w:rsidP="00E57A5F">
      <w:pPr>
        <w:rPr>
          <w:rFonts w:ascii="Times New Roman" w:hAnsi="Times New Roman"/>
          <w:b/>
          <w:bCs/>
        </w:rPr>
      </w:pPr>
    </w:p>
    <w:p w14:paraId="16E85A5F" w14:textId="77777777" w:rsidR="005E26BD" w:rsidRPr="00220551" w:rsidRDefault="00E57A5F">
      <w:pPr>
        <w:rPr>
          <w:rFonts w:ascii="Times New Roman" w:hAnsi="Times New Roman"/>
        </w:rPr>
      </w:pPr>
      <w:r w:rsidRPr="00220551">
        <w:rPr>
          <w:rFonts w:ascii="Times New Roman" w:hAnsi="Times New Roman"/>
          <w:b/>
          <w:bCs/>
        </w:rPr>
        <w:t>By:_____________________________ Witness__________________________</w:t>
      </w:r>
    </w:p>
    <w:sectPr w:rsidR="005E26BD" w:rsidRPr="00220551" w:rsidSect="00446843">
      <w:pgSz w:w="12240" w:h="15840"/>
      <w:pgMar w:top="720" w:right="720" w:bottom="45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A527CA"/>
    <w:multiLevelType w:val="hybridMultilevel"/>
    <w:tmpl w:val="EFDC5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8895600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A5F"/>
    <w:rsid w:val="00005A78"/>
    <w:rsid w:val="000203B0"/>
    <w:rsid w:val="00041EA4"/>
    <w:rsid w:val="000446FE"/>
    <w:rsid w:val="000C6242"/>
    <w:rsid w:val="001134CC"/>
    <w:rsid w:val="001246DD"/>
    <w:rsid w:val="00134143"/>
    <w:rsid w:val="001554BA"/>
    <w:rsid w:val="00170C02"/>
    <w:rsid w:val="001906D5"/>
    <w:rsid w:val="001A021F"/>
    <w:rsid w:val="001A3AEA"/>
    <w:rsid w:val="001E05E9"/>
    <w:rsid w:val="001E0FE9"/>
    <w:rsid w:val="00205049"/>
    <w:rsid w:val="00220551"/>
    <w:rsid w:val="002271D1"/>
    <w:rsid w:val="00227B00"/>
    <w:rsid w:val="0025631C"/>
    <w:rsid w:val="00284189"/>
    <w:rsid w:val="00285E3C"/>
    <w:rsid w:val="002B7045"/>
    <w:rsid w:val="002D0566"/>
    <w:rsid w:val="002F5AB0"/>
    <w:rsid w:val="0031254C"/>
    <w:rsid w:val="00323C2B"/>
    <w:rsid w:val="003347C6"/>
    <w:rsid w:val="00341BA2"/>
    <w:rsid w:val="003535E5"/>
    <w:rsid w:val="003608FC"/>
    <w:rsid w:val="00362289"/>
    <w:rsid w:val="003D4EDA"/>
    <w:rsid w:val="00446843"/>
    <w:rsid w:val="00450AFC"/>
    <w:rsid w:val="004917B0"/>
    <w:rsid w:val="004B00D3"/>
    <w:rsid w:val="004E7F56"/>
    <w:rsid w:val="0057189C"/>
    <w:rsid w:val="005C51FF"/>
    <w:rsid w:val="005E26BD"/>
    <w:rsid w:val="006179B6"/>
    <w:rsid w:val="00620BF4"/>
    <w:rsid w:val="0063156E"/>
    <w:rsid w:val="00653616"/>
    <w:rsid w:val="006B22DA"/>
    <w:rsid w:val="006B5E9B"/>
    <w:rsid w:val="006D75DD"/>
    <w:rsid w:val="006D7B1E"/>
    <w:rsid w:val="006F7B97"/>
    <w:rsid w:val="006F7D33"/>
    <w:rsid w:val="00730F15"/>
    <w:rsid w:val="00837BED"/>
    <w:rsid w:val="00894A5E"/>
    <w:rsid w:val="008C2C7D"/>
    <w:rsid w:val="008D706E"/>
    <w:rsid w:val="008E1DC9"/>
    <w:rsid w:val="00907319"/>
    <w:rsid w:val="009255DB"/>
    <w:rsid w:val="0093469D"/>
    <w:rsid w:val="00970902"/>
    <w:rsid w:val="009938FE"/>
    <w:rsid w:val="009E2E58"/>
    <w:rsid w:val="009F56EA"/>
    <w:rsid w:val="00A2563F"/>
    <w:rsid w:val="00A31546"/>
    <w:rsid w:val="00A64405"/>
    <w:rsid w:val="00A653CF"/>
    <w:rsid w:val="00AE056D"/>
    <w:rsid w:val="00AF659B"/>
    <w:rsid w:val="00B04B05"/>
    <w:rsid w:val="00B203BA"/>
    <w:rsid w:val="00B22CB4"/>
    <w:rsid w:val="00B2466F"/>
    <w:rsid w:val="00B7142A"/>
    <w:rsid w:val="00B82713"/>
    <w:rsid w:val="00BA53D7"/>
    <w:rsid w:val="00BC1D69"/>
    <w:rsid w:val="00BE26A9"/>
    <w:rsid w:val="00C10A0E"/>
    <w:rsid w:val="00C15C02"/>
    <w:rsid w:val="00C323EA"/>
    <w:rsid w:val="00C42F46"/>
    <w:rsid w:val="00C87F4D"/>
    <w:rsid w:val="00C9454E"/>
    <w:rsid w:val="00CB66D1"/>
    <w:rsid w:val="00CB7C16"/>
    <w:rsid w:val="00CC2A03"/>
    <w:rsid w:val="00CD0B15"/>
    <w:rsid w:val="00D0221F"/>
    <w:rsid w:val="00D1355D"/>
    <w:rsid w:val="00D57646"/>
    <w:rsid w:val="00D962BD"/>
    <w:rsid w:val="00DA1E7A"/>
    <w:rsid w:val="00DD32F9"/>
    <w:rsid w:val="00DE2421"/>
    <w:rsid w:val="00E57A5F"/>
    <w:rsid w:val="00E81437"/>
    <w:rsid w:val="00EB579C"/>
    <w:rsid w:val="00EB6845"/>
    <w:rsid w:val="00EC25E3"/>
    <w:rsid w:val="00F072F7"/>
    <w:rsid w:val="00F12D73"/>
    <w:rsid w:val="00F56C12"/>
    <w:rsid w:val="00F700A5"/>
    <w:rsid w:val="00FE4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63F86"/>
  <w15:docId w15:val="{F02DAE7F-298E-4F50-9107-E3EC12AE2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A5F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7A5F"/>
    <w:rPr>
      <w:color w:val="0000FF"/>
      <w:u w:val="single"/>
    </w:rPr>
  </w:style>
  <w:style w:type="paragraph" w:customStyle="1" w:styleId="level1">
    <w:name w:val="_level1"/>
    <w:basedOn w:val="Normal"/>
    <w:rsid w:val="00E57A5F"/>
    <w:pPr>
      <w:autoSpaceDE w:val="0"/>
      <w:autoSpaceDN w:val="0"/>
      <w:ind w:left="720" w:hanging="720"/>
    </w:pPr>
    <w:rPr>
      <w:rFonts w:ascii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B68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68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6845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68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6845"/>
    <w:rPr>
      <w:rFonts w:ascii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68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8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5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collard@paristexas.go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aristexas.go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CBFB5A-214C-4F06-95A8-AB0C34ABB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Paris</Company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mharris</dc:creator>
  <cp:lastModifiedBy>Sandy Collard</cp:lastModifiedBy>
  <cp:revision>2</cp:revision>
  <cp:lastPrinted>2024-02-19T17:31:00Z</cp:lastPrinted>
  <dcterms:created xsi:type="dcterms:W3CDTF">2025-07-01T19:29:00Z</dcterms:created>
  <dcterms:modified xsi:type="dcterms:W3CDTF">2025-07-01T19:29:00Z</dcterms:modified>
</cp:coreProperties>
</file>